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mc:AlternateContent>
          <mc:Choice Requires="wps">
            <w:drawing>
              <wp:anchor distT="0" distB="0" distL="114300" distR="114300" simplePos="0" relativeHeight="2" behindDoc="0" locked="0" layoutInCell="1" hidden="0" allowOverlap="1">
                <wp:simplePos x="0" y="0"/>
                <wp:positionH relativeFrom="margin">
                  <wp:posOffset>-192405</wp:posOffset>
                </wp:positionH>
                <wp:positionV relativeFrom="paragraph">
                  <wp:posOffset>97790</wp:posOffset>
                </wp:positionV>
                <wp:extent cx="1036320" cy="381000"/>
                <wp:effectExtent l="0" t="0" r="635" b="635"/>
                <wp:wrapNone/>
                <wp:docPr id="1026" name="正方形/長方形 2033590731"/>
                <a:graphic xmlns:a="http://schemas.openxmlformats.org/drawingml/2006/main">
                  <a:graphicData uri="http://schemas.microsoft.com/office/word/2010/wordprocessingShape">
                    <wps:wsp>
                      <wps:cNvPr id="1026" name="正方形/長方形 2033590731"/>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pPr>
                              <w:pStyle w:val="0"/>
                              <w:jc w:val="center"/>
                              <w:rPr>
                                <w:rFonts w:hint="default" w:ascii="ＭＳ 明朝" w:hAnsi="ＭＳ 明朝"/>
                                <w:color w:val="000000" w:themeColor="text1"/>
                              </w:rPr>
                            </w:pPr>
                            <w:r>
                              <w:rPr>
                                <w:rFonts w:hint="eastAsia" w:ascii="ＭＳ 明朝" w:hAnsi="ＭＳ 明朝"/>
                                <w:color w:val="000000" w:themeColor="text1"/>
                              </w:rPr>
                              <w:t>（様式３）</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33590731" style="mso-position-vertical-relative:text;z-index:2;mso-wrap-distance-left:9pt;width:81.59pt;height:30pt;mso-position-horizontal-relative:margin;position:absolute;margin-left:-15.15pt;margin-top:7.7pt;mso-wrap-distance-bottom:0pt;mso-wrap-distance-right:9pt;mso-wrap-distance-top:0pt;v-text-anchor:middle;" o:spid="_x0000_s1026" o:allowincell="t" o:allowoverlap="t" filled="t" fillcolor="#ffffff" stroked="f" strokeweight="1pt" o:spt="1">
                <v:fill/>
                <v:stroke linestyle="single" miterlimit="8" endcap="flat" dashstyle="solid"/>
                <v:textbox style="layout-flow:horizontal;">
                  <w:txbxContent>
                    <w:p>
                      <w:pPr>
                        <w:pStyle w:val="0"/>
                        <w:jc w:val="center"/>
                        <w:rPr>
                          <w:rFonts w:hint="default" w:ascii="ＭＳ 明朝" w:hAnsi="ＭＳ 明朝"/>
                          <w:color w:val="000000" w:themeColor="text1"/>
                        </w:rPr>
                      </w:pPr>
                      <w:r>
                        <w:rPr>
                          <w:rFonts w:hint="eastAsia" w:ascii="ＭＳ 明朝" w:hAnsi="ＭＳ 明朝"/>
                          <w:color w:val="000000" w:themeColor="text1"/>
                        </w:rPr>
                        <w:t>（様式３）</w:t>
                      </w:r>
                    </w:p>
                  </w:txbxContent>
                </v:textbox>
                <v:imagedata o:title=""/>
                <w10:wrap type="none" anchorx="margin" anchory="text"/>
              </v:rect>
            </w:pict>
          </mc:Fallback>
        </mc:AlternateContent>
      </w:r>
    </w:p>
    <w:p>
      <w:pPr>
        <w:pStyle w:val="0"/>
        <w:jc w:val="center"/>
        <w:rPr>
          <w:rFonts w:hint="default"/>
          <w:b w:val="1"/>
        </w:rPr>
      </w:pPr>
      <w:r>
        <w:rPr>
          <w:rFonts w:hint="eastAsia"/>
          <w:b w:val="1"/>
          <w:sz w:val="36"/>
        </w:rPr>
        <w:t>現　地　調　査　申　込　書</w:t>
      </w:r>
      <w:r>
        <w:rPr>
          <w:rFonts w:hint="eastAsia"/>
          <w:b w:val="1"/>
        </w:rPr>
        <w:t>　</w:t>
      </w:r>
    </w:p>
    <w:p>
      <w:pPr>
        <w:pStyle w:val="28"/>
        <w:rPr>
          <w:rFonts w:hint="default"/>
          <w:color w:val="000000" w:themeColor="text1"/>
        </w:rPr>
      </w:pPr>
    </w:p>
    <w:p>
      <w:pPr>
        <w:pStyle w:val="28"/>
        <w:rPr>
          <w:rFonts w:hint="default"/>
          <w:color w:val="000000" w:themeColor="text1"/>
          <w:sz w:val="22"/>
        </w:rPr>
      </w:pPr>
      <w:r>
        <w:rPr>
          <w:rFonts w:hint="eastAsia"/>
          <w:color w:val="000000" w:themeColor="text1"/>
          <w:sz w:val="24"/>
        </w:rPr>
        <w:t>石川町長　首藤　剛太郎　様</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auto"/>
          <w:sz w:val="22"/>
        </w:rPr>
        <w:t>「石川町公共施設ＬＥＤ照明設備賃貸借事業」に</w:t>
      </w:r>
      <w:r>
        <w:rPr>
          <w:rFonts w:hint="default" w:ascii="ＭＳ 明朝" w:hAnsi="ＭＳ 明朝"/>
          <w:color w:val="auto"/>
          <w:sz w:val="22"/>
        </w:rPr>
        <w:t>関する</w:t>
      </w:r>
      <w:r>
        <w:rPr>
          <w:rFonts w:hint="default" w:ascii="ＭＳ 明朝" w:hAnsi="ＭＳ 明朝"/>
          <w:color w:val="000000" w:themeColor="text1"/>
          <w:sz w:val="22"/>
        </w:rPr>
        <w:t>現地調査を以下の通り申し込みます。</w:t>
      </w:r>
    </w:p>
    <w:p>
      <w:pPr>
        <w:pStyle w:val="28"/>
        <w:rPr>
          <w:rFonts w:hint="default"/>
          <w:color w:val="000000" w:themeColor="text1"/>
        </w:rPr>
      </w:pPr>
    </w:p>
    <w:tbl>
      <w:tblPr>
        <w:tblStyle w:val="33"/>
        <w:tblW w:w="8455" w:type="dxa"/>
        <w:tblInd w:w="0" w:type="dxa"/>
        <w:tblLayout w:type="fixed"/>
        <w:tblLook w:firstRow="1" w:lastRow="0" w:firstColumn="1" w:lastColumn="0" w:noHBand="0" w:noVBand="1" w:val="04A0"/>
      </w:tblPr>
      <w:tblGrid>
        <w:gridCol w:w="846"/>
        <w:gridCol w:w="2268"/>
        <w:gridCol w:w="5341"/>
      </w:tblGrid>
      <w:tr>
        <w:trPr/>
        <w:tc>
          <w:tcPr>
            <w:tcW w:w="846" w:type="dxa"/>
            <w:vMerge w:val="restart"/>
            <w:vAlign w:val="top"/>
          </w:tcPr>
          <w:p>
            <w:pPr>
              <w:pStyle w:val="28"/>
              <w:spacing w:line="360" w:lineRule="auto"/>
              <w:jc w:val="center"/>
              <w:rPr>
                <w:rFonts w:hint="default"/>
                <w:color w:val="000000" w:themeColor="text1"/>
              </w:rPr>
            </w:pPr>
          </w:p>
          <w:p>
            <w:pPr>
              <w:pStyle w:val="28"/>
              <w:spacing w:line="360" w:lineRule="auto"/>
              <w:jc w:val="center"/>
              <w:rPr>
                <w:rFonts w:hint="default"/>
                <w:color w:val="000000" w:themeColor="text1"/>
              </w:rPr>
            </w:pPr>
            <w:r>
              <w:rPr>
                <w:rFonts w:hint="default" w:ascii="ＭＳ 明朝" w:hAnsi="ＭＳ 明朝"/>
                <w:color w:val="000000" w:themeColor="text1"/>
              </w:rPr>
              <w:t>申</w:t>
            </w:r>
          </w:p>
          <w:p>
            <w:pPr>
              <w:pStyle w:val="28"/>
              <w:spacing w:line="360" w:lineRule="auto"/>
              <w:jc w:val="center"/>
              <w:rPr>
                <w:rFonts w:hint="default"/>
                <w:color w:val="000000" w:themeColor="text1"/>
              </w:rPr>
            </w:pPr>
            <w:r>
              <w:rPr>
                <w:rFonts w:hint="default" w:ascii="ＭＳ 明朝" w:hAnsi="ＭＳ 明朝"/>
                <w:color w:val="000000" w:themeColor="text1"/>
              </w:rPr>
              <w:t>込</w:t>
            </w:r>
          </w:p>
          <w:p>
            <w:pPr>
              <w:pStyle w:val="28"/>
              <w:spacing w:line="360" w:lineRule="auto"/>
              <w:jc w:val="center"/>
              <w:rPr>
                <w:rFonts w:hint="default"/>
                <w:color w:val="000000" w:themeColor="text1"/>
              </w:rPr>
            </w:pPr>
            <w:r>
              <w:rPr>
                <w:rFonts w:hint="eastAsia"/>
                <w:color w:val="000000" w:themeColor="text1"/>
              </w:rPr>
              <w:t>者</w:t>
            </w:r>
          </w:p>
        </w:tc>
        <w:tc>
          <w:tcPr>
            <w:tcW w:w="2268" w:type="dxa"/>
            <w:vAlign w:val="top"/>
          </w:tcPr>
          <w:p>
            <w:pPr>
              <w:pStyle w:val="28"/>
              <w:spacing w:line="360" w:lineRule="auto"/>
              <w:rPr>
                <w:rFonts w:hint="default"/>
                <w:color w:val="000000" w:themeColor="text1"/>
              </w:rPr>
            </w:pPr>
            <w:r>
              <w:rPr>
                <w:rFonts w:hint="eastAsia"/>
                <w:color w:val="000000" w:themeColor="text1"/>
              </w:rPr>
              <w:t>商号又は名称</w:t>
            </w:r>
          </w:p>
        </w:tc>
        <w:tc>
          <w:tcPr>
            <w:tcW w:w="5341"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default" w:ascii="ＭＳ 明朝" w:hAnsi="ＭＳ 明朝"/>
                <w:color w:val="000000" w:themeColor="text1"/>
              </w:rPr>
              <w:t>部署名</w:t>
            </w:r>
          </w:p>
        </w:tc>
        <w:tc>
          <w:tcPr>
            <w:tcW w:w="5341"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default" w:ascii="ＭＳ 明朝" w:hAnsi="ＭＳ 明朝"/>
                <w:color w:val="000000" w:themeColor="text1"/>
              </w:rPr>
              <w:t>担当者名</w:t>
            </w:r>
          </w:p>
        </w:tc>
        <w:tc>
          <w:tcPr>
            <w:tcW w:w="5341"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default" w:ascii="ＭＳ 明朝" w:hAnsi="ＭＳ 明朝"/>
                <w:color w:val="000000" w:themeColor="text1"/>
              </w:rPr>
              <w:t>電話番号</w:t>
            </w:r>
          </w:p>
        </w:tc>
        <w:tc>
          <w:tcPr>
            <w:tcW w:w="5341"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default"/>
                <w:color w:val="000000" w:themeColor="text1"/>
              </w:rPr>
              <w:t>E</w:t>
            </w:r>
            <w:r>
              <w:rPr>
                <w:rFonts w:hint="default" w:ascii="ＭＳ 明朝" w:hAnsi="ＭＳ 明朝"/>
                <w:color w:val="000000" w:themeColor="text1"/>
              </w:rPr>
              <w:t>メールアドレス</w:t>
            </w:r>
          </w:p>
        </w:tc>
        <w:tc>
          <w:tcPr>
            <w:tcW w:w="5341" w:type="dxa"/>
            <w:vAlign w:val="top"/>
          </w:tcPr>
          <w:p>
            <w:pPr>
              <w:pStyle w:val="28"/>
              <w:spacing w:line="360" w:lineRule="auto"/>
              <w:rPr>
                <w:rFonts w:hint="default"/>
                <w:color w:val="000000" w:themeColor="text1"/>
              </w:rPr>
            </w:pPr>
          </w:p>
        </w:tc>
      </w:tr>
    </w:tbl>
    <w:p>
      <w:pPr>
        <w:pStyle w:val="28"/>
        <w:rPr>
          <w:rFonts w:hint="default"/>
          <w:color w:val="000000" w:themeColor="text1"/>
        </w:rPr>
      </w:pPr>
    </w:p>
    <w:tbl>
      <w:tblPr>
        <w:tblStyle w:val="33"/>
        <w:tblW w:w="8455" w:type="dxa"/>
        <w:tblInd w:w="0" w:type="dxa"/>
        <w:tblLayout w:type="fixed"/>
        <w:tblLook w:firstRow="1" w:lastRow="0" w:firstColumn="1" w:lastColumn="0" w:noHBand="0" w:noVBand="1" w:val="04A0"/>
      </w:tblPr>
      <w:tblGrid>
        <w:gridCol w:w="840"/>
        <w:gridCol w:w="415"/>
        <w:gridCol w:w="1800"/>
        <w:gridCol w:w="5400"/>
      </w:tblGrid>
      <w:tr>
        <w:trPr>
          <w:trHeight w:val="540" w:hRule="atLeast"/>
        </w:trPr>
        <w:tc>
          <w:tcPr>
            <w:tcW w:w="840" w:type="dxa"/>
            <w:vMerge w:val="restart"/>
            <w:vAlign w:val="center"/>
          </w:tcPr>
          <w:p>
            <w:pPr>
              <w:pStyle w:val="28"/>
              <w:spacing w:line="276" w:lineRule="auto"/>
              <w:jc w:val="center"/>
              <w:rPr>
                <w:rFonts w:hint="default"/>
                <w:color w:val="000000" w:themeColor="text1"/>
              </w:rPr>
            </w:pPr>
            <w:r>
              <w:rPr>
                <w:rFonts w:hint="eastAsia"/>
                <w:color w:val="000000" w:themeColor="text1"/>
              </w:rPr>
              <w:t>現</w:t>
            </w:r>
          </w:p>
          <w:p>
            <w:pPr>
              <w:pStyle w:val="28"/>
              <w:spacing w:line="276" w:lineRule="auto"/>
              <w:jc w:val="center"/>
              <w:rPr>
                <w:rFonts w:hint="default"/>
                <w:color w:val="000000" w:themeColor="text1"/>
              </w:rPr>
            </w:pPr>
            <w:r>
              <w:rPr>
                <w:rFonts w:hint="eastAsia"/>
                <w:color w:val="000000" w:themeColor="text1"/>
              </w:rPr>
              <w:t>地</w:t>
            </w:r>
          </w:p>
          <w:p>
            <w:pPr>
              <w:pStyle w:val="28"/>
              <w:spacing w:line="276" w:lineRule="auto"/>
              <w:jc w:val="center"/>
              <w:rPr>
                <w:rFonts w:hint="default"/>
                <w:color w:val="000000" w:themeColor="text1"/>
              </w:rPr>
            </w:pPr>
            <w:r>
              <w:rPr>
                <w:rFonts w:hint="eastAsia"/>
                <w:color w:val="000000" w:themeColor="text1"/>
              </w:rPr>
              <w:t>調</w:t>
            </w:r>
          </w:p>
          <w:p>
            <w:pPr>
              <w:pStyle w:val="28"/>
              <w:spacing w:line="276" w:lineRule="auto"/>
              <w:jc w:val="center"/>
              <w:rPr>
                <w:rFonts w:hint="default"/>
                <w:color w:val="000000" w:themeColor="text1"/>
              </w:rPr>
            </w:pPr>
            <w:r>
              <w:rPr>
                <w:rFonts w:hint="eastAsia"/>
                <w:color w:val="000000" w:themeColor="text1"/>
              </w:rPr>
              <w:t>査</w:t>
            </w:r>
          </w:p>
          <w:p>
            <w:pPr>
              <w:pStyle w:val="28"/>
              <w:spacing w:line="276" w:lineRule="auto"/>
              <w:jc w:val="center"/>
              <w:rPr>
                <w:rFonts w:hint="default"/>
                <w:color w:val="000000" w:themeColor="text1"/>
              </w:rPr>
            </w:pPr>
            <w:r>
              <w:rPr>
                <w:rFonts w:hint="eastAsia"/>
                <w:color w:val="000000" w:themeColor="text1"/>
              </w:rPr>
              <w:t>者</w:t>
            </w:r>
          </w:p>
        </w:tc>
        <w:tc>
          <w:tcPr>
            <w:tcW w:w="415" w:type="dxa"/>
            <w:vMerge w:val="restart"/>
            <w:vAlign w:val="center"/>
          </w:tcPr>
          <w:p>
            <w:pPr>
              <w:pStyle w:val="0"/>
              <w:jc w:val="center"/>
              <w:rPr>
                <w:rFonts w:hint="eastAsia"/>
                <w:sz w:val="21"/>
              </w:rPr>
            </w:pPr>
            <w:r>
              <w:rPr>
                <w:rFonts w:hint="eastAsia"/>
                <w:sz w:val="21"/>
              </w:rPr>
              <w:t>１</w:t>
            </w:r>
          </w:p>
        </w:tc>
        <w:tc>
          <w:tcPr>
            <w:tcW w:w="1800" w:type="dxa"/>
            <w:vAlign w:val="top"/>
          </w:tcPr>
          <w:p>
            <w:pPr>
              <w:pStyle w:val="28"/>
              <w:spacing w:line="360" w:lineRule="auto"/>
              <w:rPr>
                <w:rFonts w:hint="default"/>
                <w:color w:val="000000" w:themeColor="text1"/>
              </w:rPr>
            </w:pPr>
            <w:r>
              <w:rPr>
                <w:rFonts w:hint="eastAsia"/>
                <w:color w:val="000000" w:themeColor="text1"/>
              </w:rPr>
              <w:t>氏名</w:t>
            </w:r>
          </w:p>
        </w:tc>
        <w:tc>
          <w:tcPr>
            <w:tcW w:w="5400" w:type="dxa"/>
            <w:vAlign w:val="top"/>
          </w:tcPr>
          <w:p>
            <w:pPr>
              <w:pStyle w:val="28"/>
              <w:spacing w:line="360" w:lineRule="auto"/>
              <w:rPr>
                <w:rFonts w:hint="default"/>
                <w:color w:val="000000" w:themeColor="text1"/>
              </w:rPr>
            </w:pPr>
          </w:p>
        </w:tc>
      </w:tr>
      <w:tr>
        <w:trPr/>
        <w:tc>
          <w:tcPr>
            <w:tcW w:w="840" w:type="dxa"/>
            <w:vMerge w:val="continue"/>
            <w:vAlign w:val="center"/>
          </w:tcPr>
          <w:p>
            <w:pPr>
              <w:pStyle w:val="28"/>
              <w:spacing w:line="360" w:lineRule="auto"/>
              <w:rPr>
                <w:rFonts w:hint="default"/>
                <w:color w:val="000000" w:themeColor="text1"/>
              </w:rPr>
            </w:pPr>
          </w:p>
        </w:tc>
        <w:tc>
          <w:tcPr>
            <w:tcW w:w="415" w:type="dxa"/>
            <w:vMerge w:val="continue"/>
            <w:vAlign w:val="center"/>
          </w:tcPr>
          <w:p>
            <w:pPr>
              <w:pStyle w:val="0"/>
              <w:rPr>
                <w:rFonts w:hint="eastAsia"/>
              </w:rPr>
            </w:pPr>
          </w:p>
        </w:tc>
        <w:tc>
          <w:tcPr>
            <w:tcW w:w="1800" w:type="dxa"/>
            <w:vAlign w:val="top"/>
          </w:tcPr>
          <w:p>
            <w:pPr>
              <w:pStyle w:val="28"/>
              <w:spacing w:line="360" w:lineRule="auto"/>
              <w:rPr>
                <w:rFonts w:hint="default"/>
                <w:color w:val="000000" w:themeColor="text1"/>
              </w:rPr>
            </w:pPr>
            <w:r>
              <w:rPr>
                <w:rFonts w:hint="default" w:ascii="ＭＳ 明朝" w:hAnsi="ＭＳ 明朝"/>
                <w:color w:val="000000" w:themeColor="text1"/>
              </w:rPr>
              <w:t>部署名</w:t>
            </w:r>
          </w:p>
        </w:tc>
        <w:tc>
          <w:tcPr>
            <w:tcW w:w="5400" w:type="dxa"/>
            <w:vAlign w:val="top"/>
          </w:tcPr>
          <w:p>
            <w:pPr>
              <w:pStyle w:val="28"/>
              <w:spacing w:line="360" w:lineRule="auto"/>
              <w:rPr>
                <w:rFonts w:hint="default"/>
                <w:color w:val="000000" w:themeColor="text1"/>
              </w:rPr>
            </w:pPr>
          </w:p>
        </w:tc>
      </w:tr>
      <w:tr>
        <w:trPr>
          <w:trHeight w:val="460" w:hRule="atLeast"/>
        </w:trPr>
        <w:tc>
          <w:tcPr>
            <w:tcW w:w="840" w:type="dxa"/>
            <w:vMerge w:val="continue"/>
            <w:vAlign w:val="center"/>
          </w:tcPr>
          <w:p>
            <w:pPr>
              <w:pStyle w:val="0"/>
              <w:rPr>
                <w:rFonts w:hint="eastAsia"/>
              </w:rPr>
            </w:pPr>
          </w:p>
        </w:tc>
        <w:tc>
          <w:tcPr>
            <w:tcW w:w="415" w:type="dxa"/>
            <w:vMerge w:val="restart"/>
            <w:vAlign w:val="center"/>
          </w:tcPr>
          <w:p>
            <w:pPr>
              <w:pStyle w:val="0"/>
              <w:jc w:val="center"/>
              <w:rPr>
                <w:rFonts w:hint="eastAsia"/>
                <w:sz w:val="21"/>
              </w:rPr>
            </w:pPr>
            <w:r>
              <w:rPr>
                <w:rFonts w:hint="eastAsia"/>
                <w:sz w:val="21"/>
              </w:rPr>
              <w:t>２</w:t>
            </w:r>
          </w:p>
        </w:tc>
        <w:tc>
          <w:tcPr>
            <w:tcW w:w="1800" w:type="dxa"/>
            <w:vAlign w:val="top"/>
          </w:tcPr>
          <w:p>
            <w:pPr>
              <w:pStyle w:val="28"/>
              <w:spacing w:line="360" w:lineRule="auto"/>
              <w:rPr>
                <w:rFonts w:hint="default"/>
                <w:color w:val="000000" w:themeColor="text1"/>
              </w:rPr>
            </w:pPr>
            <w:r>
              <w:rPr>
                <w:rFonts w:hint="eastAsia"/>
                <w:color w:val="000000" w:themeColor="text1"/>
              </w:rPr>
              <w:t>氏名</w:t>
            </w:r>
          </w:p>
        </w:tc>
        <w:tc>
          <w:tcPr>
            <w:tcW w:w="5400" w:type="dxa"/>
            <w:vAlign w:val="top"/>
          </w:tcPr>
          <w:p>
            <w:pPr>
              <w:pStyle w:val="0"/>
              <w:rPr>
                <w:rFonts w:hint="eastAsia"/>
              </w:rPr>
            </w:pPr>
          </w:p>
        </w:tc>
      </w:tr>
      <w:tr>
        <w:trPr>
          <w:trHeight w:val="530" w:hRule="atLeast"/>
        </w:trPr>
        <w:tc>
          <w:tcPr>
            <w:tcW w:w="840" w:type="dxa"/>
            <w:vMerge w:val="continue"/>
            <w:vAlign w:val="center"/>
          </w:tcPr>
          <w:p>
            <w:pPr>
              <w:pStyle w:val="0"/>
              <w:rPr>
                <w:rFonts w:hint="eastAsia"/>
              </w:rPr>
            </w:pPr>
          </w:p>
        </w:tc>
        <w:tc>
          <w:tcPr>
            <w:tcW w:w="415" w:type="dxa"/>
            <w:vMerge w:val="continue"/>
            <w:vAlign w:val="center"/>
          </w:tcPr>
          <w:p>
            <w:pPr>
              <w:pStyle w:val="0"/>
              <w:rPr>
                <w:rFonts w:hint="eastAsia"/>
              </w:rPr>
            </w:pPr>
          </w:p>
        </w:tc>
        <w:tc>
          <w:tcPr>
            <w:tcW w:w="1800" w:type="dxa"/>
            <w:vAlign w:val="top"/>
          </w:tcPr>
          <w:p>
            <w:pPr>
              <w:pStyle w:val="28"/>
              <w:spacing w:line="360" w:lineRule="auto"/>
              <w:rPr>
                <w:rFonts w:hint="default"/>
                <w:color w:val="000000" w:themeColor="text1"/>
              </w:rPr>
            </w:pPr>
            <w:r>
              <w:rPr>
                <w:rFonts w:hint="default" w:ascii="ＭＳ 明朝" w:hAnsi="ＭＳ 明朝"/>
                <w:color w:val="000000" w:themeColor="text1"/>
              </w:rPr>
              <w:t>部署名</w:t>
            </w:r>
          </w:p>
        </w:tc>
        <w:tc>
          <w:tcPr>
            <w:tcW w:w="5400" w:type="dxa"/>
            <w:vAlign w:val="top"/>
          </w:tcPr>
          <w:p>
            <w:pPr>
              <w:pStyle w:val="0"/>
              <w:rPr>
                <w:rFonts w:hint="eastAsia"/>
              </w:rPr>
            </w:pPr>
          </w:p>
        </w:tc>
      </w:tr>
      <w:tr>
        <w:trPr>
          <w:trHeight w:val="540" w:hRule="atLeast"/>
        </w:trPr>
        <w:tc>
          <w:tcPr>
            <w:tcW w:w="840" w:type="dxa"/>
            <w:vMerge w:val="continue"/>
            <w:vAlign w:val="center"/>
          </w:tcPr>
          <w:p>
            <w:pPr>
              <w:pStyle w:val="28"/>
              <w:spacing w:line="360" w:lineRule="auto"/>
              <w:rPr>
                <w:rFonts w:hint="default"/>
                <w:color w:val="000000" w:themeColor="text1"/>
              </w:rPr>
            </w:pPr>
          </w:p>
        </w:tc>
        <w:tc>
          <w:tcPr>
            <w:tcW w:w="415" w:type="dxa"/>
            <w:vMerge w:val="restart"/>
            <w:vAlign w:val="center"/>
          </w:tcPr>
          <w:p>
            <w:pPr>
              <w:pStyle w:val="0"/>
              <w:jc w:val="center"/>
              <w:rPr>
                <w:rFonts w:hint="eastAsia"/>
                <w:sz w:val="21"/>
              </w:rPr>
            </w:pPr>
            <w:r>
              <w:rPr>
                <w:rFonts w:hint="eastAsia"/>
                <w:sz w:val="21"/>
              </w:rPr>
              <w:t>３</w:t>
            </w:r>
          </w:p>
        </w:tc>
        <w:tc>
          <w:tcPr>
            <w:tcW w:w="1800" w:type="dxa"/>
            <w:vAlign w:val="top"/>
          </w:tcPr>
          <w:p>
            <w:pPr>
              <w:pStyle w:val="28"/>
              <w:spacing w:line="360" w:lineRule="auto"/>
              <w:rPr>
                <w:rFonts w:hint="default"/>
                <w:color w:val="000000" w:themeColor="text1"/>
              </w:rPr>
            </w:pPr>
            <w:r>
              <w:rPr>
                <w:rFonts w:hint="eastAsia"/>
                <w:color w:val="000000" w:themeColor="text1"/>
              </w:rPr>
              <w:t>氏名</w:t>
            </w:r>
          </w:p>
        </w:tc>
        <w:tc>
          <w:tcPr>
            <w:tcW w:w="5400" w:type="dxa"/>
            <w:vAlign w:val="top"/>
          </w:tcPr>
          <w:p>
            <w:pPr>
              <w:pStyle w:val="28"/>
              <w:spacing w:line="360" w:lineRule="auto"/>
              <w:rPr>
                <w:rFonts w:hint="default"/>
                <w:color w:val="000000" w:themeColor="text1"/>
              </w:rPr>
            </w:pPr>
          </w:p>
        </w:tc>
      </w:tr>
      <w:tr>
        <w:trPr/>
        <w:tc>
          <w:tcPr>
            <w:tcW w:w="840" w:type="dxa"/>
            <w:vMerge w:val="continue"/>
            <w:vAlign w:val="center"/>
          </w:tcPr>
          <w:p>
            <w:pPr>
              <w:pStyle w:val="28"/>
              <w:spacing w:line="360" w:lineRule="auto"/>
              <w:rPr>
                <w:rFonts w:hint="default"/>
                <w:color w:val="000000" w:themeColor="text1"/>
              </w:rPr>
            </w:pPr>
          </w:p>
        </w:tc>
        <w:tc>
          <w:tcPr>
            <w:tcW w:w="415" w:type="dxa"/>
            <w:vMerge w:val="continue"/>
            <w:vAlign w:val="center"/>
          </w:tcPr>
          <w:p>
            <w:pPr>
              <w:pStyle w:val="0"/>
              <w:rPr>
                <w:rFonts w:hint="eastAsia"/>
              </w:rPr>
            </w:pPr>
          </w:p>
        </w:tc>
        <w:tc>
          <w:tcPr>
            <w:tcW w:w="1800" w:type="dxa"/>
            <w:vAlign w:val="top"/>
          </w:tcPr>
          <w:p>
            <w:pPr>
              <w:pStyle w:val="28"/>
              <w:spacing w:line="360" w:lineRule="auto"/>
              <w:rPr>
                <w:rFonts w:hint="default"/>
                <w:color w:val="000000" w:themeColor="text1"/>
              </w:rPr>
            </w:pPr>
            <w:r>
              <w:rPr>
                <w:rFonts w:hint="default" w:ascii="ＭＳ 明朝" w:hAnsi="ＭＳ 明朝"/>
                <w:color w:val="000000" w:themeColor="text1"/>
              </w:rPr>
              <w:t>部署名</w:t>
            </w:r>
          </w:p>
        </w:tc>
        <w:tc>
          <w:tcPr>
            <w:tcW w:w="5400" w:type="dxa"/>
            <w:vAlign w:val="top"/>
          </w:tcPr>
          <w:p>
            <w:pPr>
              <w:pStyle w:val="28"/>
              <w:spacing w:line="360" w:lineRule="auto"/>
              <w:rPr>
                <w:rFonts w:hint="default"/>
                <w:color w:val="000000" w:themeColor="text1"/>
              </w:rPr>
            </w:pPr>
          </w:p>
        </w:tc>
      </w:tr>
      <w:tr>
        <w:trPr>
          <w:trHeight w:val="3270" w:hRule="atLeast"/>
        </w:trPr>
        <w:tc>
          <w:tcPr>
            <w:tcW w:w="840" w:type="dxa"/>
            <w:vMerge w:val="continue"/>
            <w:vAlign w:val="center"/>
          </w:tcPr>
          <w:p>
            <w:pPr>
              <w:pStyle w:val="28"/>
              <w:spacing w:line="360" w:lineRule="auto"/>
              <w:rPr>
                <w:rFonts w:hint="default"/>
                <w:color w:val="000000" w:themeColor="text1"/>
              </w:rPr>
            </w:pPr>
          </w:p>
        </w:tc>
        <w:tc>
          <w:tcPr>
            <w:tcW w:w="22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8"/>
              <w:spacing w:line="240" w:lineRule="auto"/>
              <w:rPr>
                <w:rFonts w:hint="default"/>
                <w:color w:val="000000" w:themeColor="text1"/>
              </w:rPr>
            </w:pPr>
            <w:r>
              <w:rPr>
                <w:rFonts w:hint="eastAsia"/>
                <w:color w:val="000000" w:themeColor="text1"/>
              </w:rPr>
              <w:t>現地調査希望施設</w:t>
            </w:r>
          </w:p>
          <w:p>
            <w:pPr>
              <w:pStyle w:val="28"/>
              <w:spacing w:line="240" w:lineRule="auto"/>
              <w:rPr>
                <w:rFonts w:hint="default"/>
                <w:color w:val="000000" w:themeColor="text1"/>
              </w:rPr>
            </w:pPr>
            <w:r>
              <w:rPr>
                <w:rFonts w:hint="eastAsia"/>
                <w:color w:val="000000" w:themeColor="text1"/>
                <w:sz w:val="20"/>
              </w:rPr>
              <w:t>（調査を希望する施設名と希望する日を記入して下さい。）</w:t>
            </w:r>
          </w:p>
        </w:tc>
        <w:tc>
          <w:tcPr>
            <w:tcW w:w="5400" w:type="dxa"/>
            <w:vAlign w:val="top"/>
          </w:tcPr>
          <w:p>
            <w:pPr>
              <w:pStyle w:val="28"/>
              <w:spacing w:line="360" w:lineRule="auto"/>
              <w:rPr>
                <w:rFonts w:hint="default"/>
                <w:color w:val="000000" w:themeColor="text1"/>
              </w:rPr>
            </w:pPr>
          </w:p>
        </w:tc>
      </w:tr>
    </w:tbl>
    <w:p>
      <w:pPr>
        <w:pStyle w:val="28"/>
        <w:rPr>
          <w:rFonts w:hint="default"/>
          <w:color w:val="000000" w:themeColor="text1"/>
        </w:rPr>
      </w:pPr>
      <w:r>
        <w:rPr>
          <w:rFonts w:hint="default" w:ascii="ＭＳ 明朝" w:hAnsi="ＭＳ 明朝"/>
          <w:color w:val="000000" w:themeColor="text1"/>
        </w:rPr>
        <w:t>※</w:t>
      </w:r>
      <w:r>
        <w:rPr>
          <w:rFonts w:hint="default" w:ascii="ＭＳ 明朝" w:hAnsi="ＭＳ 明朝"/>
          <w:color w:val="000000" w:themeColor="text1"/>
        </w:rPr>
        <w:t>現地調査は</w:t>
      </w:r>
      <w:r>
        <w:rPr>
          <w:rFonts w:hint="eastAsia"/>
          <w:color w:val="000000" w:themeColor="text1"/>
        </w:rPr>
        <w:t>各社３</w:t>
      </w:r>
      <w:r>
        <w:rPr>
          <w:rFonts w:hint="default" w:ascii="ＭＳ 明朝" w:hAnsi="ＭＳ 明朝"/>
          <w:color w:val="000000" w:themeColor="text1"/>
        </w:rPr>
        <w:t>名までとし</w:t>
      </w:r>
      <w:r>
        <w:rPr>
          <w:rFonts w:hint="eastAsia"/>
          <w:color w:val="000000" w:themeColor="text1"/>
        </w:rPr>
        <w:t>、屋内ではマスクを着用し</w:t>
      </w:r>
      <w:r>
        <w:rPr>
          <w:rFonts w:hint="default" w:ascii="ＭＳ 明朝" w:hAnsi="ＭＳ 明朝"/>
          <w:color w:val="000000" w:themeColor="text1"/>
        </w:rPr>
        <w:t>てください</w:t>
      </w:r>
      <w:r>
        <w:rPr>
          <w:rFonts w:hint="eastAsia"/>
          <w:color w:val="000000" w:themeColor="text1"/>
        </w:rPr>
        <w:t>。なお調査当日、本人確認のため名刺をご提出ください。</w:t>
      </w:r>
    </w:p>
    <w:p>
      <w:pPr>
        <w:pStyle w:val="28"/>
        <w:rPr>
          <w:rFonts w:hint="default"/>
          <w:color w:val="000000" w:themeColor="text1"/>
        </w:rPr>
      </w:pPr>
    </w:p>
    <w:p>
      <w:pPr>
        <w:pStyle w:val="28"/>
        <w:rPr>
          <w:rFonts w:hint="default"/>
          <w:color w:val="000000" w:themeColor="text1"/>
        </w:rPr>
      </w:pPr>
      <w:bookmarkStart w:id="0" w:name="_GoBack"/>
      <w:bookmarkEnd w:id="0"/>
    </w:p>
    <w:p>
      <w:pPr>
        <w:pStyle w:val="28"/>
        <w:rPr>
          <w:rFonts w:hint="default"/>
          <w:color w:val="auto"/>
        </w:rPr>
      </w:pPr>
      <w:r>
        <w:rPr>
          <w:rFonts w:hint="eastAsia"/>
          <w:color w:val="000000" w:themeColor="text1"/>
        </w:rPr>
        <w:t>注１．</w:t>
      </w:r>
      <w:r>
        <w:rPr>
          <w:rFonts w:hint="eastAsia"/>
          <w:color w:val="auto"/>
        </w:rPr>
        <w:t>現地調査申込期限は令和８年４月１４日（火）午前１２時必着とする。</w:t>
      </w:r>
    </w:p>
    <w:p>
      <w:pPr>
        <w:pStyle w:val="28"/>
        <w:ind w:leftChars="0" w:hanging="540" w:hangingChars="257"/>
        <w:rPr>
          <w:rFonts w:hint="default"/>
          <w:color w:val="auto"/>
        </w:rPr>
      </w:pPr>
      <w:r>
        <w:rPr>
          <w:rFonts w:hint="eastAsia"/>
          <w:color w:val="auto"/>
        </w:rPr>
        <w:t>注２</w:t>
      </w:r>
      <w:bookmarkStart w:id="1" w:name="_Hlk195953291"/>
      <w:r>
        <w:rPr>
          <w:rFonts w:hint="eastAsia"/>
          <w:color w:val="auto"/>
        </w:rPr>
        <w:t>．提出ファイル名は「会社名</w:t>
      </w:r>
      <w:r>
        <w:rPr>
          <w:rFonts w:hint="eastAsia"/>
          <w:color w:val="auto"/>
        </w:rPr>
        <w:t>_</w:t>
      </w:r>
      <w:r>
        <w:rPr>
          <w:rFonts w:hint="eastAsia"/>
          <w:color w:val="auto"/>
        </w:rPr>
        <w:t>石川町公共施設ＬＥＤ照明設備賃貸借事業</w:t>
      </w:r>
      <w:r>
        <w:rPr>
          <w:rFonts w:hint="eastAsia"/>
          <w:color w:val="auto"/>
        </w:rPr>
        <w:t>_</w:t>
      </w:r>
      <w:r>
        <w:rPr>
          <w:rFonts w:hint="eastAsia"/>
          <w:color w:val="auto"/>
        </w:rPr>
        <w:t>現地調査申込書」とし、電子メールにより提出すること。</w:t>
      </w:r>
      <w:bookmarkEnd w:id="1"/>
    </w:p>
    <w:p>
      <w:pPr>
        <w:pStyle w:val="28"/>
        <w:ind w:left="600" w:leftChars="250"/>
        <w:rPr>
          <w:rFonts w:hint="default"/>
          <w:color w:val="auto"/>
        </w:rPr>
      </w:pPr>
      <w:r>
        <w:rPr>
          <w:rFonts w:hint="eastAsia"/>
          <w:color w:val="auto"/>
        </w:rPr>
        <w:t>なお、電子メールの件名は「現地調査申込み（石川町公共施設ＬＥＤ照明設備賃貸借事業）」とすること。</w:t>
      </w:r>
    </w:p>
    <w:p>
      <w:pPr>
        <w:pStyle w:val="28"/>
        <w:ind w:left="420" w:hanging="420" w:hangingChars="200"/>
        <w:rPr>
          <w:rFonts w:hint="default"/>
          <w:color w:val="auto"/>
        </w:rPr>
      </w:pPr>
      <w:r>
        <w:rPr>
          <w:rFonts w:hint="eastAsia"/>
          <w:color w:val="auto"/>
        </w:rPr>
        <w:t>注３．</w:t>
      </w:r>
      <w:bookmarkStart w:id="2" w:name="_Hlk195953328"/>
      <w:r>
        <w:rPr>
          <w:rFonts w:hint="eastAsia"/>
          <w:color w:val="auto"/>
        </w:rPr>
        <w:t>現地調査を考慮した服装とし、徽章等から企業名が分からないように配慮すること</w:t>
      </w:r>
      <w:bookmarkEnd w:id="2"/>
      <w:r>
        <w:rPr>
          <w:rFonts w:hint="eastAsia"/>
          <w:color w:val="auto"/>
        </w:rPr>
        <w:t>。</w:t>
      </w:r>
    </w:p>
    <w:p>
      <w:pPr>
        <w:pStyle w:val="28"/>
        <w:ind w:left="420" w:hanging="420" w:hangingChars="200"/>
        <w:rPr>
          <w:rFonts w:hint="default"/>
          <w:color w:val="auto"/>
        </w:rPr>
      </w:pPr>
      <w:r>
        <w:rPr>
          <w:rFonts w:hint="eastAsia"/>
          <w:color w:val="auto"/>
        </w:rPr>
        <w:t>注４．現地調査は既設の器具の位置や形状といった概要の目視による確認を目的としている。</w:t>
      </w:r>
    </w:p>
    <w:p>
      <w:pPr>
        <w:pStyle w:val="28"/>
        <w:ind w:left="420" w:hanging="420" w:hangingChars="200"/>
        <w:rPr>
          <w:rFonts w:hint="default"/>
          <w:color w:val="auto"/>
        </w:rPr>
      </w:pPr>
      <w:r>
        <w:rPr>
          <w:rFonts w:hint="eastAsia"/>
          <w:color w:val="auto"/>
        </w:rPr>
        <w:t>注５．現地調査は２社以上の合同で実施する場合がある。</w:t>
      </w:r>
    </w:p>
    <w:p>
      <w:pPr>
        <w:pStyle w:val="0"/>
        <w:autoSpaceDE w:val="0"/>
        <w:autoSpaceDN w:val="0"/>
        <w:rPr>
          <w:rFonts w:hint="default"/>
          <w:color w:val="000000" w:themeColor="text1"/>
        </w:rPr>
      </w:pPr>
      <w:r>
        <w:rPr>
          <w:rFonts w:hint="eastAsia" w:ascii="ＭＳ 明朝" w:hAnsi="ＭＳ 明朝"/>
          <w:color w:val="auto"/>
          <w:sz w:val="21"/>
        </w:rPr>
        <w:t>注６．記載欄が不足する場合は適宜追加すること。</w:t>
      </w:r>
    </w:p>
    <w:sectPr>
      <w:headerReference r:id="rId5" w:type="default"/>
      <w:pgSz w:w="11906" w:h="16838"/>
      <w:pgMar w:top="1134" w:right="1134" w:bottom="1304" w:left="1418" w:header="54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420"/>
      <w:jc w:val="right"/>
      <w:rPr>
        <w:rFonts w:hint="default" w:ascii="ＭＳ ゴシック" w:hAnsi="ＭＳ ゴシック" w:eastAsia="ＭＳ ゴシック"/>
        <w:sz w:val="1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4"/>
    </w:rPr>
  </w:style>
  <w:style w:type="paragraph" w:styleId="1">
    <w:name w:val="heading 1"/>
    <w:basedOn w:val="0"/>
    <w:next w:val="0"/>
    <w:link w:val="24"/>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Theme="minorHAnsi" w:hAnsiTheme="minorHAnsi" w:eastAsiaTheme="minorEastAsia"/>
      <w:sz w:val="21"/>
    </w:r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customStyle="1">
    <w:name w:val="見出し 1 (文字)"/>
    <w:basedOn w:val="10"/>
    <w:next w:val="24"/>
    <w:link w:val="1"/>
    <w:uiPriority w:val="0"/>
    <w:rPr>
      <w:rFonts w:asciiTheme="majorHAnsi" w:hAnsiTheme="majorHAnsi" w:eastAsiaTheme="majorEastAsia"/>
      <w:sz w:val="24"/>
    </w:rPr>
  </w:style>
  <w:style w:type="paragraph" w:styleId="25">
    <w:name w:val="No Spacing"/>
    <w:next w:val="25"/>
    <w:link w:val="26"/>
    <w:uiPriority w:val="0"/>
    <w:qFormat/>
    <w:rPr>
      <w:kern w:val="0"/>
      <w:sz w:val="22"/>
    </w:rPr>
  </w:style>
  <w:style w:type="character" w:styleId="26" w:customStyle="1">
    <w:name w:val="行間詰め (文字)"/>
    <w:basedOn w:val="10"/>
    <w:next w:val="26"/>
    <w:link w:val="25"/>
    <w:uiPriority w:val="0"/>
    <w:rPr>
      <w:kern w:val="0"/>
      <w:sz w:val="22"/>
    </w:rPr>
  </w:style>
  <w:style w:type="character" w:styleId="27">
    <w:name w:val="page number"/>
    <w:basedOn w:val="10"/>
    <w:next w:val="27"/>
    <w:link w:val="0"/>
    <w:uiPriority w:val="0"/>
  </w:style>
  <w:style w:type="paragraph" w:styleId="28">
    <w:name w:val="Plain Text"/>
    <w:basedOn w:val="0"/>
    <w:next w:val="28"/>
    <w:link w:val="29"/>
    <w:uiPriority w:val="0"/>
    <w:rPr>
      <w:rFonts w:ascii="ＭＳ 明朝" w:hAnsi="ＭＳ 明朝"/>
      <w:sz w:val="21"/>
    </w:rPr>
  </w:style>
  <w:style w:type="character" w:styleId="29" w:customStyle="1">
    <w:name w:val="書式なし (文字)"/>
    <w:basedOn w:val="10"/>
    <w:next w:val="29"/>
    <w:link w:val="28"/>
    <w:uiPriority w:val="0"/>
    <w:rPr>
      <w:rFonts w:ascii="ＭＳ 明朝" w:hAnsi="ＭＳ 明朝" w:eastAsia="ＭＳ 明朝"/>
    </w:rPr>
  </w:style>
  <w:style w:type="paragraph" w:styleId="30">
    <w:name w:val="Revision"/>
    <w:next w:val="30"/>
    <w:link w:val="0"/>
    <w:uiPriority w:val="0"/>
    <w:rPr>
      <w:rFonts w:ascii="Century" w:hAnsi="Century" w:eastAsia="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2"/>
    <w:basedOn w:val="11"/>
    <w:next w:val="35"/>
    <w:link w:val="0"/>
    <w:uiPriority w:val="0"/>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2</Words>
  <Characters>466</Characters>
  <Application>JUST Note</Application>
  <Lines>237</Lines>
  <Paragraphs>31</Paragraphs>
  <CharactersWithSpaces>478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2026-04-03T04:39:20Z</cp:lastPrinted>
  <dcterms:modified xsi:type="dcterms:W3CDTF">2026-04-03T04:39:28Z</dcterms:modified>
  <cp:revision>2</cp:revision>
</cp:coreProperties>
</file>